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6F" w:rsidRPr="007520E2" w:rsidRDefault="00B0491B" w:rsidP="00B0491B">
      <w:pPr>
        <w:widowControl w:val="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275275" cy="1077322"/>
            <wp:effectExtent l="19050" t="0" r="1075" b="0"/>
            <wp:docPr id="1" name="Imagen 1" descr="C:\Users\walki_000.PEDROGARCIA\Desktop\imagenes variiiios\WhatsApp Image 2017-02-02 at 1.45.0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ki_000.PEDROGARCIA\Desktop\imagenes variiiios\WhatsApp Image 2017-02-02 at 1.45.07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120" cy="10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76F" w:rsidRPr="00B0491B" w:rsidRDefault="0085576F" w:rsidP="00B0491B">
      <w:pPr>
        <w:tabs>
          <w:tab w:val="left" w:pos="7020"/>
        </w:tabs>
        <w:jc w:val="center"/>
        <w:rPr>
          <w:rFonts w:ascii="Edwardian Script ITC" w:hAnsi="Edwardian Script ITC" w:cs="Arial"/>
          <w:b/>
          <w:color w:val="0F243E" w:themeColor="text2" w:themeShade="80"/>
          <w:spacing w:val="4"/>
          <w:sz w:val="32"/>
          <w:szCs w:val="36"/>
        </w:rPr>
      </w:pPr>
      <w:r w:rsidRPr="00B0491B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Ayuntamiento Municipal de Pedro García,</w:t>
      </w:r>
    </w:p>
    <w:p w:rsidR="0085576F" w:rsidRPr="00E05ACE" w:rsidRDefault="0085576F" w:rsidP="00B0491B">
      <w:pPr>
        <w:tabs>
          <w:tab w:val="left" w:pos="7020"/>
        </w:tabs>
        <w:jc w:val="center"/>
        <w:rPr>
          <w:rFonts w:ascii="Edwardian Script ITC" w:hAnsi="Edwardian Script ITC"/>
          <w:b/>
          <w:sz w:val="44"/>
        </w:rPr>
      </w:pP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  <w:r w:rsidRPr="00E05ACE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 xml:space="preserve">Ciudad Natural </w:t>
      </w: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</w:p>
    <w:p w:rsidR="0085576F" w:rsidRPr="000D1AD7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C/ Juan Pablo Duarte #12, Pedro García, Stgo, R.D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RNC. 430008958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</w:p>
    <w:p w:rsidR="0085576F" w:rsidRPr="00B60B34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6"/>
          <w:szCs w:val="20"/>
        </w:rPr>
      </w:pPr>
    </w:p>
    <w:p w:rsidR="0085576F" w:rsidRPr="00236A6B" w:rsidRDefault="0085576F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</w:pP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*AÑO DE LA </w:t>
      </w:r>
      <w:r w:rsidR="00663214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>IDENTIDAD</w:t>
      </w: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 DE PEDRO GARCÍA*</w:t>
      </w:r>
    </w:p>
    <w:p w:rsidR="00EF48D7" w:rsidRPr="00044F1E" w:rsidRDefault="007F7969" w:rsidP="00B0491B">
      <w:pPr>
        <w:widowControl w:val="0"/>
        <w:jc w:val="right"/>
        <w:rPr>
          <w:b/>
          <w:color w:val="0F243E" w:themeColor="text2" w:themeShade="80"/>
          <w:sz w:val="36"/>
          <w:szCs w:val="36"/>
        </w:rPr>
      </w:pPr>
      <w:r>
        <w:rPr>
          <w:b/>
          <w:color w:val="0F243E" w:themeColor="text2" w:themeShade="80"/>
          <w:sz w:val="36"/>
          <w:szCs w:val="36"/>
        </w:rPr>
        <w:t>15</w:t>
      </w:r>
      <w:r w:rsidR="00115051">
        <w:rPr>
          <w:b/>
          <w:color w:val="0F243E" w:themeColor="text2" w:themeShade="80"/>
          <w:sz w:val="36"/>
          <w:szCs w:val="36"/>
        </w:rPr>
        <w:t>-2018</w:t>
      </w:r>
    </w:p>
    <w:p w:rsidR="00631180" w:rsidRPr="00044F1E" w:rsidRDefault="00631180" w:rsidP="00B0491B">
      <w:pPr>
        <w:tabs>
          <w:tab w:val="left" w:pos="2955"/>
        </w:tabs>
        <w:jc w:val="both"/>
        <w:rPr>
          <w:szCs w:val="36"/>
        </w:rPr>
      </w:pPr>
    </w:p>
    <w:p w:rsidR="00D57326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En el distrito municipal de Pedro García jurisdicción de la provincia de Santiago de los</w:t>
      </w:r>
      <w:r w:rsidR="00663214">
        <w:rPr>
          <w:szCs w:val="36"/>
        </w:rPr>
        <w:t xml:space="preserve"> caballeros a los </w:t>
      </w:r>
      <w:r w:rsidR="00827526">
        <w:rPr>
          <w:szCs w:val="36"/>
        </w:rPr>
        <w:t>06</w:t>
      </w:r>
      <w:r w:rsidRPr="00044F1E">
        <w:rPr>
          <w:szCs w:val="36"/>
        </w:rPr>
        <w:t xml:space="preserve"> días del me</w:t>
      </w:r>
      <w:r w:rsidR="00432AC7">
        <w:rPr>
          <w:szCs w:val="36"/>
        </w:rPr>
        <w:t xml:space="preserve">s de </w:t>
      </w:r>
      <w:r w:rsidR="00827526">
        <w:rPr>
          <w:szCs w:val="36"/>
        </w:rPr>
        <w:t>agosto</w:t>
      </w:r>
      <w:r w:rsidR="00432AC7">
        <w:rPr>
          <w:szCs w:val="36"/>
        </w:rPr>
        <w:t xml:space="preserve"> del año 2018</w:t>
      </w:r>
      <w:r w:rsidR="00363953" w:rsidRPr="00044F1E">
        <w:rPr>
          <w:szCs w:val="36"/>
        </w:rPr>
        <w:t xml:space="preserve"> año 17</w:t>
      </w:r>
      <w:r w:rsidR="00F84804">
        <w:rPr>
          <w:szCs w:val="36"/>
        </w:rPr>
        <w:t>4</w:t>
      </w:r>
      <w:r w:rsidR="00087125">
        <w:rPr>
          <w:szCs w:val="36"/>
        </w:rPr>
        <w:t xml:space="preserve"> de la independencia y 154</w:t>
      </w:r>
      <w:r w:rsidRPr="00044F1E">
        <w:rPr>
          <w:szCs w:val="36"/>
        </w:rPr>
        <w:t xml:space="preserve"> de</w:t>
      </w:r>
      <w:r w:rsidR="00960460">
        <w:rPr>
          <w:szCs w:val="36"/>
        </w:rPr>
        <w:t xml:space="preserve"> la restauración siendo las 10</w:t>
      </w:r>
      <w:r w:rsidR="00631180" w:rsidRPr="00044F1E">
        <w:rPr>
          <w:szCs w:val="36"/>
        </w:rPr>
        <w:t>:</w:t>
      </w:r>
      <w:r w:rsidR="00960460">
        <w:rPr>
          <w:szCs w:val="36"/>
        </w:rPr>
        <w:t>00</w:t>
      </w:r>
      <w:r w:rsidRPr="00044F1E">
        <w:rPr>
          <w:szCs w:val="36"/>
        </w:rPr>
        <w:t xml:space="preserve"> horas de la </w:t>
      </w:r>
      <w:r w:rsidR="00F84804">
        <w:rPr>
          <w:szCs w:val="36"/>
        </w:rPr>
        <w:t>mañana</w:t>
      </w:r>
      <w:r w:rsidRPr="00044F1E">
        <w:rPr>
          <w:szCs w:val="36"/>
        </w:rPr>
        <w:t xml:space="preserve"> previa convoc</w:t>
      </w:r>
      <w:r w:rsidR="00960460">
        <w:rPr>
          <w:szCs w:val="36"/>
        </w:rPr>
        <w:t>atoria de los señores regidores</w:t>
      </w:r>
      <w:r w:rsidR="00960460" w:rsidRPr="00960460">
        <w:rPr>
          <w:szCs w:val="36"/>
        </w:rPr>
        <w:t xml:space="preserve"> </w:t>
      </w:r>
      <w:r w:rsidR="00960460">
        <w:rPr>
          <w:szCs w:val="36"/>
        </w:rPr>
        <w:t xml:space="preserve">Víctor </w:t>
      </w:r>
      <w:proofErr w:type="spellStart"/>
      <w:r w:rsidR="00960460">
        <w:rPr>
          <w:szCs w:val="36"/>
        </w:rPr>
        <w:t>Ra</w:t>
      </w:r>
      <w:r w:rsidR="00960460" w:rsidRPr="00044F1E">
        <w:rPr>
          <w:szCs w:val="36"/>
        </w:rPr>
        <w:t>d</w:t>
      </w:r>
      <w:r w:rsidR="00960460">
        <w:rPr>
          <w:szCs w:val="36"/>
        </w:rPr>
        <w:t>hames</w:t>
      </w:r>
      <w:proofErr w:type="spellEnd"/>
      <w:r w:rsidR="00960460">
        <w:rPr>
          <w:szCs w:val="36"/>
        </w:rPr>
        <w:t xml:space="preserve"> Tavarez </w:t>
      </w:r>
      <w:r w:rsidR="00B27D6D">
        <w:rPr>
          <w:szCs w:val="36"/>
        </w:rPr>
        <w:t>Presidente</w:t>
      </w:r>
      <w:r w:rsidR="00631180" w:rsidRPr="00044F1E">
        <w:rPr>
          <w:szCs w:val="36"/>
        </w:rPr>
        <w:t>,</w:t>
      </w:r>
      <w:r w:rsidR="00B27D6D">
        <w:rPr>
          <w:szCs w:val="36"/>
        </w:rPr>
        <w:t xml:space="preserve"> Yancarlos Michael Castro Vicepresidente,</w:t>
      </w:r>
      <w:r w:rsidR="00960460">
        <w:rPr>
          <w:szCs w:val="36"/>
        </w:rPr>
        <w:t xml:space="preserve"> Manuel de Jesús Rosario </w:t>
      </w:r>
      <w:r w:rsidR="00B27D6D">
        <w:rPr>
          <w:szCs w:val="36"/>
        </w:rPr>
        <w:t>Regidor</w:t>
      </w:r>
      <w:r w:rsidRPr="00044F1E">
        <w:rPr>
          <w:szCs w:val="36"/>
        </w:rPr>
        <w:t>,</w:t>
      </w:r>
      <w:r w:rsidR="00631180" w:rsidRPr="00044F1E">
        <w:rPr>
          <w:szCs w:val="36"/>
        </w:rPr>
        <w:t xml:space="preserve"> </w:t>
      </w:r>
      <w:r w:rsidR="00960460">
        <w:rPr>
          <w:szCs w:val="36"/>
        </w:rPr>
        <w:t xml:space="preserve"> </w:t>
      </w:r>
      <w:r w:rsidR="00663214">
        <w:rPr>
          <w:szCs w:val="36"/>
        </w:rPr>
        <w:t>Walkiris López</w:t>
      </w:r>
      <w:r w:rsidR="00960460">
        <w:rPr>
          <w:szCs w:val="36"/>
        </w:rPr>
        <w:t xml:space="preserve"> </w:t>
      </w:r>
      <w:r w:rsidR="00663214">
        <w:rPr>
          <w:szCs w:val="36"/>
        </w:rPr>
        <w:t>secretaria</w:t>
      </w:r>
      <w:r w:rsidR="00C62524">
        <w:rPr>
          <w:szCs w:val="36"/>
        </w:rPr>
        <w:t xml:space="preserve"> </w:t>
      </w:r>
      <w:r w:rsidR="00F84804">
        <w:rPr>
          <w:szCs w:val="36"/>
        </w:rPr>
        <w:t>y contando con la presencia del Director de la Junta el Lcdo. Jeudith Rodríguez.</w:t>
      </w: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Se da apertura a es</w:t>
      </w:r>
      <w:r w:rsidR="00432AC7">
        <w:rPr>
          <w:szCs w:val="36"/>
        </w:rPr>
        <w:t xml:space="preserve">ta sesión </w:t>
      </w:r>
      <w:r w:rsidR="002B6780">
        <w:rPr>
          <w:szCs w:val="36"/>
        </w:rPr>
        <w:t>ordinaria</w:t>
      </w:r>
      <w:r w:rsidR="00631180" w:rsidRPr="00044F1E">
        <w:rPr>
          <w:szCs w:val="36"/>
        </w:rPr>
        <w:t xml:space="preserve"> de la siguiente forma.</w:t>
      </w:r>
    </w:p>
    <w:p w:rsidR="00663214" w:rsidRDefault="00663214" w:rsidP="00B0491B">
      <w:pPr>
        <w:jc w:val="both"/>
        <w:rPr>
          <w:szCs w:val="36"/>
        </w:rPr>
      </w:pPr>
    </w:p>
    <w:p w:rsidR="00432AC7" w:rsidRDefault="00752C1E" w:rsidP="00B0491B">
      <w:pPr>
        <w:jc w:val="both"/>
        <w:rPr>
          <w:b/>
        </w:rPr>
      </w:pPr>
      <w:r>
        <w:rPr>
          <w:b/>
        </w:rPr>
        <w:t xml:space="preserve"> </w:t>
      </w:r>
      <w:r w:rsidR="00663214">
        <w:rPr>
          <w:b/>
        </w:rPr>
        <w:t>Correspondencia</w:t>
      </w:r>
    </w:p>
    <w:p w:rsidR="00663214" w:rsidRDefault="00663214" w:rsidP="00B0491B">
      <w:pPr>
        <w:jc w:val="both"/>
        <w:rPr>
          <w:b/>
        </w:rPr>
      </w:pPr>
      <w:r>
        <w:rPr>
          <w:b/>
        </w:rPr>
        <w:t>Comisión</w:t>
      </w:r>
    </w:p>
    <w:p w:rsidR="00663214" w:rsidRDefault="00663214" w:rsidP="00B0491B">
      <w:pPr>
        <w:jc w:val="both"/>
        <w:rPr>
          <w:b/>
        </w:rPr>
      </w:pPr>
      <w:r>
        <w:rPr>
          <w:b/>
        </w:rPr>
        <w:t>Informe del síndico</w:t>
      </w:r>
    </w:p>
    <w:p w:rsidR="007F7969" w:rsidRDefault="007F7969" w:rsidP="00B0491B">
      <w:pPr>
        <w:jc w:val="both"/>
        <w:rPr>
          <w:b/>
        </w:rPr>
      </w:pPr>
    </w:p>
    <w:p w:rsidR="007F7969" w:rsidRDefault="007F7969" w:rsidP="00B0491B">
      <w:pPr>
        <w:jc w:val="both"/>
        <w:rPr>
          <w:b/>
        </w:rPr>
      </w:pP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b/>
          <w:sz w:val="22"/>
          <w:szCs w:val="22"/>
          <w:lang w:eastAsia="en-US"/>
        </w:rPr>
        <w:t>Jeudith:</w:t>
      </w:r>
      <w:r w:rsidRPr="00B0491B">
        <w:rPr>
          <w:rFonts w:eastAsiaTheme="minorHAnsi"/>
          <w:sz w:val="22"/>
          <w:szCs w:val="22"/>
          <w:lang w:eastAsia="en-US"/>
        </w:rPr>
        <w:t xml:space="preserve"> dice que se ha estado trabajando con la organización de la rendición de cuentas, nosotros vamos a la iglesia luego bajamos al club y luego vamos al ayuntamiento a elegir el presidente.</w:t>
      </w: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>Con la carnicería tenemos que hacer algo rápido, la condición que esta es terrible, tenemos un local cerca que esta que es el que esta frente a Lupe y demoleríamos la antigua.</w:t>
      </w: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>El gasto de la obra del monumento se ha pagado 655.000.00 resta 145.000.00 para un total de 800.000.00.</w:t>
      </w: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>En el espacio que teníamos para el boulevard vamos a realizar el parque gimnasio para este año solo haríamos la habilitación del espacio.</w:t>
      </w: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>Nombramos una  nueva empleada como requerimiento del sismap que tendrá la función de Enc. De recursos humanos, en el mismo orden estamos en el puesto numeró 5 de 15 ayuntamientos y somos el número 1 del Cibao.</w:t>
      </w: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>Los trabajos de la carretera se ha culminado en la gran mayoría, se nos han quedado algunos puntos pero tenemos eso pendiente.</w:t>
      </w:r>
    </w:p>
    <w:p w:rsidR="007F7969" w:rsidRPr="00B0491B" w:rsidRDefault="007F7969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>Con el asfalto nos aprobaron 17 kilómetros pero con la visita de la comisión de mopc nos encontramos con la sorpresa que solo es un recapeo, y esa compañía nos hace el crédito para poder imprimar las partes que no nos dará el gobierno.</w:t>
      </w: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b/>
        </w:rPr>
      </w:pPr>
    </w:p>
    <w:p w:rsidR="00663214" w:rsidRPr="00B0491B" w:rsidRDefault="00663214" w:rsidP="00B0491B">
      <w:pPr>
        <w:jc w:val="both"/>
        <w:rPr>
          <w:b/>
        </w:rPr>
      </w:pPr>
      <w:r w:rsidRPr="00B0491B">
        <w:rPr>
          <w:b/>
        </w:rPr>
        <w:t>Turno para regidores</w:t>
      </w:r>
    </w:p>
    <w:p w:rsidR="00663214" w:rsidRPr="00B0491B" w:rsidRDefault="00663214" w:rsidP="00B0491B">
      <w:pPr>
        <w:jc w:val="both"/>
        <w:rPr>
          <w:b/>
        </w:rPr>
      </w:pPr>
    </w:p>
    <w:p w:rsidR="00B0491B" w:rsidRPr="00B0491B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  <w:proofErr w:type="spellStart"/>
      <w:r w:rsidRPr="00B0491B">
        <w:rPr>
          <w:rFonts w:eastAsiaTheme="minorHAnsi"/>
          <w:b/>
          <w:sz w:val="22"/>
          <w:szCs w:val="22"/>
          <w:lang w:eastAsia="en-US"/>
        </w:rPr>
        <w:t>Radhames</w:t>
      </w:r>
      <w:proofErr w:type="spellEnd"/>
      <w:r w:rsidRPr="00B0491B">
        <w:rPr>
          <w:rFonts w:eastAsiaTheme="minorHAnsi"/>
          <w:b/>
          <w:sz w:val="22"/>
          <w:szCs w:val="22"/>
          <w:lang w:eastAsia="en-US"/>
        </w:rPr>
        <w:t>:</w:t>
      </w:r>
      <w:r w:rsidR="00B0491B" w:rsidRPr="00B0491B">
        <w:rPr>
          <w:rFonts w:eastAsiaTheme="minorHAnsi"/>
          <w:sz w:val="22"/>
          <w:szCs w:val="22"/>
          <w:lang w:eastAsia="en-US"/>
        </w:rPr>
        <w:t xml:space="preserve"> vamos a someter que se haga la rendición en el club y que la elección de del buffet en el ayuntamiento.</w:t>
      </w:r>
    </w:p>
    <w:p w:rsidR="00B0491B" w:rsidRPr="00B0491B" w:rsidRDefault="00B0491B" w:rsidP="00B0491B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B0491B">
        <w:rPr>
          <w:rFonts w:eastAsiaTheme="minorHAnsi"/>
          <w:sz w:val="22"/>
          <w:szCs w:val="22"/>
          <w:lang w:eastAsia="en-US"/>
        </w:rPr>
        <w:t xml:space="preserve"> </w:t>
      </w:r>
      <w:r w:rsidRPr="00B0491B">
        <w:rPr>
          <w:rFonts w:eastAsiaTheme="minorHAnsi"/>
          <w:b/>
          <w:sz w:val="22"/>
          <w:szCs w:val="22"/>
          <w:lang w:eastAsia="en-US"/>
        </w:rPr>
        <w:t>Aprobado</w:t>
      </w:r>
    </w:p>
    <w:p w:rsidR="00B0491B" w:rsidRPr="00B0491B" w:rsidRDefault="00B0491B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B0491B" w:rsidRPr="00B0491B" w:rsidRDefault="00B0491B" w:rsidP="00B0491B">
      <w:pPr>
        <w:jc w:val="both"/>
        <w:rPr>
          <w:rFonts w:eastAsiaTheme="minorHAnsi"/>
          <w:sz w:val="22"/>
          <w:szCs w:val="22"/>
          <w:lang w:eastAsia="en-US"/>
        </w:rPr>
      </w:pPr>
      <w:proofErr w:type="spellStart"/>
      <w:r w:rsidRPr="00B0491B">
        <w:rPr>
          <w:rFonts w:eastAsiaTheme="minorHAnsi"/>
          <w:b/>
          <w:sz w:val="22"/>
          <w:szCs w:val="22"/>
          <w:lang w:eastAsia="en-US"/>
        </w:rPr>
        <w:t>Radhames</w:t>
      </w:r>
      <w:proofErr w:type="spellEnd"/>
      <w:r w:rsidRPr="00B0491B">
        <w:rPr>
          <w:rFonts w:eastAsiaTheme="minorHAnsi"/>
          <w:b/>
          <w:sz w:val="22"/>
          <w:szCs w:val="22"/>
          <w:lang w:eastAsia="en-US"/>
        </w:rPr>
        <w:t>:</w:t>
      </w:r>
      <w:r w:rsidRPr="00B0491B">
        <w:rPr>
          <w:rFonts w:eastAsiaTheme="minorHAnsi"/>
          <w:sz w:val="22"/>
          <w:szCs w:val="22"/>
          <w:lang w:eastAsia="en-US"/>
        </w:rPr>
        <w:t xml:space="preserve"> a Manuel le toca presidir ese día por ser el de mayor edad.</w:t>
      </w:r>
    </w:p>
    <w:p w:rsidR="00B0491B" w:rsidRPr="00B0491B" w:rsidRDefault="00B0491B" w:rsidP="00B0491B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:rsidR="00663214" w:rsidRPr="00B0491B" w:rsidRDefault="00B0491B" w:rsidP="00B0491B">
      <w:pPr>
        <w:jc w:val="both"/>
        <w:rPr>
          <w:b/>
        </w:rPr>
      </w:pPr>
      <w:r w:rsidRPr="00B0491B">
        <w:rPr>
          <w:rFonts w:eastAsiaTheme="minorHAnsi"/>
          <w:sz w:val="22"/>
          <w:szCs w:val="22"/>
          <w:lang w:eastAsia="en-US"/>
        </w:rPr>
        <w:t>Veo muy bien el informe del síndico y le insto a seguir trabajando como hasta ahora.</w:t>
      </w:r>
    </w:p>
    <w:p w:rsidR="002B6780" w:rsidRPr="00B0491B" w:rsidRDefault="002B6780" w:rsidP="00B0491B">
      <w:pPr>
        <w:ind w:left="720"/>
        <w:jc w:val="both"/>
      </w:pPr>
    </w:p>
    <w:p w:rsidR="00FC522B" w:rsidRPr="00B0491B" w:rsidRDefault="002B6780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>Cierra ses</w:t>
      </w:r>
      <w:r w:rsidR="00B0491B" w:rsidRPr="00B0491B">
        <w:rPr>
          <w:szCs w:val="36"/>
        </w:rPr>
        <w:t>ión a las 10:47</w:t>
      </w:r>
      <w:r w:rsidR="008F19B2" w:rsidRPr="00B0491B">
        <w:rPr>
          <w:szCs w:val="36"/>
        </w:rPr>
        <w:t xml:space="preserve"> AM</w:t>
      </w:r>
      <w:r w:rsidR="00FC522B" w:rsidRPr="00B0491B">
        <w:rPr>
          <w:szCs w:val="36"/>
        </w:rPr>
        <w:t>.</w:t>
      </w: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F84804" w:rsidRPr="00B0491B" w:rsidRDefault="00F84804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E03647" w:rsidRPr="00B0491B" w:rsidRDefault="00E03647" w:rsidP="00B0491B">
      <w:pPr>
        <w:tabs>
          <w:tab w:val="left" w:pos="6600"/>
        </w:tabs>
        <w:jc w:val="both"/>
        <w:rPr>
          <w:szCs w:val="36"/>
        </w:rPr>
      </w:pPr>
      <w:r w:rsidRPr="00B0491B">
        <w:rPr>
          <w:szCs w:val="36"/>
        </w:rPr>
        <w:t xml:space="preserve">Víctor </w:t>
      </w:r>
      <w:proofErr w:type="spellStart"/>
      <w:r w:rsidRPr="00B0491B">
        <w:rPr>
          <w:szCs w:val="36"/>
        </w:rPr>
        <w:t>Radhames</w:t>
      </w:r>
      <w:proofErr w:type="spellEnd"/>
      <w:r w:rsidRPr="00B0491B">
        <w:rPr>
          <w:szCs w:val="36"/>
        </w:rPr>
        <w:t xml:space="preserve"> Tavarez </w:t>
      </w:r>
      <w:r w:rsidR="00DA1DEE" w:rsidRPr="00B0491B">
        <w:rPr>
          <w:szCs w:val="36"/>
        </w:rPr>
        <w:tab/>
      </w:r>
      <w:r w:rsidR="0059671A" w:rsidRPr="00B0491B">
        <w:rPr>
          <w:szCs w:val="36"/>
        </w:rPr>
        <w:t xml:space="preserve">      Walkiris López</w:t>
      </w:r>
    </w:p>
    <w:p w:rsidR="00FC522B" w:rsidRPr="00B0491B" w:rsidRDefault="00E03647" w:rsidP="00B0491B">
      <w:pPr>
        <w:tabs>
          <w:tab w:val="left" w:pos="7320"/>
        </w:tabs>
        <w:jc w:val="both"/>
        <w:rPr>
          <w:szCs w:val="36"/>
        </w:rPr>
      </w:pPr>
      <w:r w:rsidRPr="00B0491B">
        <w:rPr>
          <w:szCs w:val="36"/>
        </w:rPr>
        <w:t xml:space="preserve">             Presidente</w:t>
      </w:r>
      <w:r w:rsidR="00DA1DEE" w:rsidRPr="00B0491B">
        <w:rPr>
          <w:szCs w:val="36"/>
        </w:rPr>
        <w:tab/>
      </w:r>
      <w:r w:rsidR="0059671A" w:rsidRPr="00B0491B">
        <w:rPr>
          <w:szCs w:val="36"/>
        </w:rPr>
        <w:t>Secretaria</w:t>
      </w:r>
    </w:p>
    <w:p w:rsidR="00FC522B" w:rsidRPr="00B0491B" w:rsidRDefault="00FC522B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ab/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  </w:t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</w:t>
      </w:r>
      <w:r w:rsidR="00B27D6D" w:rsidRPr="00B0491B">
        <w:rPr>
          <w:szCs w:val="36"/>
        </w:rPr>
        <w:t xml:space="preserve">      </w:t>
      </w:r>
      <w:r w:rsidRPr="00B0491B">
        <w:rPr>
          <w:szCs w:val="36"/>
        </w:rPr>
        <w:t xml:space="preserve">  </w:t>
      </w: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sectPr w:rsidR="00B27D6D" w:rsidRPr="00B0491B" w:rsidSect="00B0491B">
      <w:pgSz w:w="11907" w:h="16839" w:code="9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DDC"/>
    <w:multiLevelType w:val="hybridMultilevel"/>
    <w:tmpl w:val="BCD27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7285"/>
    <w:multiLevelType w:val="hybridMultilevel"/>
    <w:tmpl w:val="6AA26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434F3"/>
    <w:multiLevelType w:val="hybridMultilevel"/>
    <w:tmpl w:val="05E22D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D2587"/>
    <w:multiLevelType w:val="hybridMultilevel"/>
    <w:tmpl w:val="67080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D1D91"/>
    <w:multiLevelType w:val="hybridMultilevel"/>
    <w:tmpl w:val="166C9E8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93C35"/>
    <w:multiLevelType w:val="hybridMultilevel"/>
    <w:tmpl w:val="646E3DD8"/>
    <w:lvl w:ilvl="0" w:tplc="020E438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94238BF"/>
    <w:multiLevelType w:val="hybridMultilevel"/>
    <w:tmpl w:val="696A8D4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D73186"/>
    <w:multiLevelType w:val="hybridMultilevel"/>
    <w:tmpl w:val="31AC0A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C1C96"/>
    <w:multiLevelType w:val="hybridMultilevel"/>
    <w:tmpl w:val="A61052A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45AA1"/>
    <w:multiLevelType w:val="hybridMultilevel"/>
    <w:tmpl w:val="53CC28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97477"/>
    <w:multiLevelType w:val="hybridMultilevel"/>
    <w:tmpl w:val="C9BCE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30808"/>
    <w:multiLevelType w:val="hybridMultilevel"/>
    <w:tmpl w:val="91CCD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57326"/>
    <w:rsid w:val="00033595"/>
    <w:rsid w:val="00044F1E"/>
    <w:rsid w:val="000549FF"/>
    <w:rsid w:val="00062CA5"/>
    <w:rsid w:val="00087125"/>
    <w:rsid w:val="000D1B44"/>
    <w:rsid w:val="00115051"/>
    <w:rsid w:val="00146CED"/>
    <w:rsid w:val="001909F2"/>
    <w:rsid w:val="001916C9"/>
    <w:rsid w:val="00241BCF"/>
    <w:rsid w:val="002B2DE6"/>
    <w:rsid w:val="002B6780"/>
    <w:rsid w:val="002C08A7"/>
    <w:rsid w:val="00342B8F"/>
    <w:rsid w:val="00363953"/>
    <w:rsid w:val="00432AC7"/>
    <w:rsid w:val="00432D5D"/>
    <w:rsid w:val="00443BDD"/>
    <w:rsid w:val="0044456F"/>
    <w:rsid w:val="004A59A4"/>
    <w:rsid w:val="00511932"/>
    <w:rsid w:val="00561731"/>
    <w:rsid w:val="00562527"/>
    <w:rsid w:val="0059671A"/>
    <w:rsid w:val="005C37C3"/>
    <w:rsid w:val="00631180"/>
    <w:rsid w:val="00663214"/>
    <w:rsid w:val="00681457"/>
    <w:rsid w:val="007129DC"/>
    <w:rsid w:val="00730E63"/>
    <w:rsid w:val="00752C1E"/>
    <w:rsid w:val="0075613E"/>
    <w:rsid w:val="00764193"/>
    <w:rsid w:val="00765249"/>
    <w:rsid w:val="007841F8"/>
    <w:rsid w:val="0078765E"/>
    <w:rsid w:val="007C26EE"/>
    <w:rsid w:val="007F7969"/>
    <w:rsid w:val="008218C8"/>
    <w:rsid w:val="00822AED"/>
    <w:rsid w:val="00827526"/>
    <w:rsid w:val="0085576F"/>
    <w:rsid w:val="008B3E89"/>
    <w:rsid w:val="008F19B2"/>
    <w:rsid w:val="009413EB"/>
    <w:rsid w:val="00960460"/>
    <w:rsid w:val="00962F54"/>
    <w:rsid w:val="009B3B3B"/>
    <w:rsid w:val="009E1CCE"/>
    <w:rsid w:val="00A21CD4"/>
    <w:rsid w:val="00A7388A"/>
    <w:rsid w:val="00AA3DCC"/>
    <w:rsid w:val="00AE5D76"/>
    <w:rsid w:val="00B0491B"/>
    <w:rsid w:val="00B27D6D"/>
    <w:rsid w:val="00B57A2F"/>
    <w:rsid w:val="00B74DC2"/>
    <w:rsid w:val="00BC7753"/>
    <w:rsid w:val="00C62524"/>
    <w:rsid w:val="00C90B00"/>
    <w:rsid w:val="00CC651C"/>
    <w:rsid w:val="00CF18B4"/>
    <w:rsid w:val="00D57326"/>
    <w:rsid w:val="00D610DD"/>
    <w:rsid w:val="00D84F90"/>
    <w:rsid w:val="00D97FC2"/>
    <w:rsid w:val="00DA1DEE"/>
    <w:rsid w:val="00E03647"/>
    <w:rsid w:val="00E1780B"/>
    <w:rsid w:val="00E17FF6"/>
    <w:rsid w:val="00E22507"/>
    <w:rsid w:val="00EF48D7"/>
    <w:rsid w:val="00F750C1"/>
    <w:rsid w:val="00F84804"/>
    <w:rsid w:val="00F932B1"/>
    <w:rsid w:val="00FC522B"/>
    <w:rsid w:val="00FD31A1"/>
    <w:rsid w:val="00FE1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180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044F1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044F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57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576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PedroG</dc:creator>
  <cp:lastModifiedBy>walkiris Lopez</cp:lastModifiedBy>
  <cp:revision>11</cp:revision>
  <cp:lastPrinted>2018-09-05T13:35:00Z</cp:lastPrinted>
  <dcterms:created xsi:type="dcterms:W3CDTF">2018-01-25T16:32:00Z</dcterms:created>
  <dcterms:modified xsi:type="dcterms:W3CDTF">2018-09-05T13:36:00Z</dcterms:modified>
</cp:coreProperties>
</file>